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1D" w:rsidRDefault="00DF741D">
      <w:pPr>
        <w:pStyle w:val="Corpotesto"/>
        <w:spacing w:before="10"/>
        <w:rPr>
          <w:rFonts w:ascii="Times New Roman"/>
          <w:sz w:val="23"/>
        </w:rPr>
      </w:pPr>
      <w:bookmarkStart w:id="0" w:name="_GoBack"/>
      <w:bookmarkEnd w:id="0"/>
    </w:p>
    <w:p w:rsidR="00DF741D" w:rsidRDefault="00F82F07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-175975</wp:posOffset>
            </wp:positionV>
            <wp:extent cx="428243" cy="480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3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Biblioteca</w:t>
      </w:r>
      <w:r>
        <w:rPr>
          <w:spacing w:val="-3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Casirate</w:t>
      </w:r>
      <w:r>
        <w:rPr>
          <w:spacing w:val="-3"/>
        </w:rPr>
        <w:t xml:space="preserve"> </w:t>
      </w:r>
      <w:r>
        <w:t>d’Adda</w:t>
      </w:r>
    </w:p>
    <w:p w:rsidR="00DF741D" w:rsidRDefault="00DF741D">
      <w:pPr>
        <w:pStyle w:val="Corpotesto"/>
        <w:rPr>
          <w:rFonts w:ascii="Calibri"/>
          <w:sz w:val="20"/>
        </w:rPr>
      </w:pPr>
    </w:p>
    <w:p w:rsidR="00DF741D" w:rsidRDefault="00DF741D">
      <w:pPr>
        <w:pStyle w:val="Corpotesto"/>
        <w:rPr>
          <w:rFonts w:ascii="Calibri"/>
          <w:sz w:val="20"/>
        </w:rPr>
      </w:pPr>
    </w:p>
    <w:p w:rsidR="00DF741D" w:rsidRDefault="00DF741D">
      <w:pPr>
        <w:pStyle w:val="Corpotesto"/>
        <w:spacing w:before="3"/>
        <w:rPr>
          <w:rFonts w:ascii="Calibri"/>
          <w:sz w:val="15"/>
        </w:rPr>
      </w:pPr>
    </w:p>
    <w:p w:rsidR="00DF741D" w:rsidRDefault="00F82F07">
      <w:pPr>
        <w:pStyle w:val="Titolo1"/>
        <w:spacing w:before="89" w:line="259" w:lineRule="auto"/>
      </w:pPr>
      <w:r>
        <w:t xml:space="preserve">Iscrizione </w:t>
      </w:r>
      <w:r w:rsidR="00B12DAA">
        <w:t xml:space="preserve">all’uscita al Teatro </w:t>
      </w:r>
      <w:proofErr w:type="spellStart"/>
      <w:r w:rsidR="00B12DAA">
        <w:t>Arcimboldi</w:t>
      </w:r>
      <w:proofErr w:type="spellEnd"/>
      <w:r w:rsidR="00B12DAA">
        <w:t xml:space="preserve"> di</w:t>
      </w:r>
      <w:r>
        <w:t xml:space="preserve"> MILANO</w:t>
      </w:r>
      <w:r w:rsidR="00B12DAA">
        <w:t>_ SOLO</w:t>
      </w:r>
      <w:proofErr w:type="gramStart"/>
      <w:r w:rsidR="00B12DAA">
        <w:t xml:space="preserve">_ </w:t>
      </w:r>
      <w:r>
        <w:t xml:space="preserve"> organizzata</w:t>
      </w:r>
      <w:proofErr w:type="gramEnd"/>
      <w:r w:rsidR="00B12DAA">
        <w:t xml:space="preserve"> </w:t>
      </w:r>
      <w:r>
        <w:rPr>
          <w:spacing w:val="-67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di Casirate</w:t>
      </w:r>
      <w:r>
        <w:rPr>
          <w:spacing w:val="-2"/>
        </w:rPr>
        <w:t xml:space="preserve"> </w:t>
      </w:r>
      <w:r>
        <w:t>d’Adda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 w:rsidR="00B12DAA">
        <w:t>30/01/2022</w:t>
      </w:r>
    </w:p>
    <w:p w:rsidR="00DF741D" w:rsidRDefault="00DF741D">
      <w:pPr>
        <w:pStyle w:val="Corpotesto"/>
        <w:rPr>
          <w:rFonts w:ascii="Times New Roman"/>
          <w:sz w:val="30"/>
        </w:rPr>
      </w:pPr>
    </w:p>
    <w:p w:rsidR="00DF741D" w:rsidRDefault="00DF741D">
      <w:pPr>
        <w:pStyle w:val="Corpotesto"/>
        <w:spacing w:before="1"/>
        <w:rPr>
          <w:rFonts w:ascii="Times New Roman"/>
          <w:sz w:val="28"/>
        </w:rPr>
      </w:pPr>
    </w:p>
    <w:p w:rsidR="00DF741D" w:rsidRDefault="00F82F07">
      <w:pPr>
        <w:tabs>
          <w:tab w:val="left" w:pos="5123"/>
          <w:tab w:val="left" w:pos="5463"/>
          <w:tab w:val="left" w:pos="10143"/>
          <w:tab w:val="left" w:pos="10184"/>
          <w:tab w:val="left" w:pos="10237"/>
        </w:tabs>
        <w:spacing w:line="379" w:lineRule="auto"/>
        <w:ind w:left="532" w:right="100"/>
        <w:rPr>
          <w:rFonts w:ascii="Times New Roman"/>
          <w:sz w:val="28"/>
        </w:rPr>
      </w:pPr>
      <w:r>
        <w:rPr>
          <w:rFonts w:ascii="Times New Roman"/>
          <w:sz w:val="28"/>
        </w:rPr>
        <w:t>Cognome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proofErr w:type="gramStart"/>
      <w:r>
        <w:rPr>
          <w:rFonts w:ascii="Times New Roman"/>
          <w:sz w:val="28"/>
        </w:rPr>
        <w:t>nome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proofErr w:type="gramEnd"/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w w:val="31"/>
          <w:sz w:val="28"/>
          <w:u w:val="single"/>
        </w:rPr>
        <w:t xml:space="preserve"> </w:t>
      </w:r>
      <w:r>
        <w:rPr>
          <w:rFonts w:ascii="Times New Roman"/>
          <w:sz w:val="28"/>
        </w:rPr>
        <w:t xml:space="preserve"> nato/a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a</w:t>
      </w:r>
      <w:proofErr w:type="spellEnd"/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il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residente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Via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C.F.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</w:p>
    <w:p w:rsidR="00DF741D" w:rsidRDefault="00F82F07">
      <w:pPr>
        <w:pStyle w:val="Titolo1"/>
        <w:tabs>
          <w:tab w:val="left" w:pos="5339"/>
          <w:tab w:val="left" w:pos="10136"/>
        </w:tabs>
        <w:spacing w:line="318" w:lineRule="exact"/>
      </w:pPr>
      <w:r>
        <w:t>Cell.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41D" w:rsidRDefault="00DF741D">
      <w:pPr>
        <w:pStyle w:val="Corpotesto"/>
        <w:rPr>
          <w:rFonts w:ascii="Times New Roman"/>
          <w:sz w:val="20"/>
        </w:rPr>
      </w:pPr>
    </w:p>
    <w:p w:rsidR="00DF741D" w:rsidRDefault="00DF741D">
      <w:pPr>
        <w:pStyle w:val="Corpotesto"/>
        <w:rPr>
          <w:rFonts w:ascii="Times New Roman"/>
          <w:sz w:val="20"/>
        </w:rPr>
      </w:pPr>
    </w:p>
    <w:p w:rsidR="00DF741D" w:rsidRDefault="00DF741D">
      <w:pPr>
        <w:pStyle w:val="Corpotesto"/>
        <w:rPr>
          <w:rFonts w:ascii="Times New Roman"/>
          <w:sz w:val="20"/>
        </w:rPr>
      </w:pPr>
    </w:p>
    <w:p w:rsidR="00DF741D" w:rsidRDefault="00DF741D">
      <w:pPr>
        <w:pStyle w:val="Corpotesto"/>
        <w:rPr>
          <w:rFonts w:ascii="Times New Roman"/>
          <w:sz w:val="17"/>
        </w:rPr>
      </w:pPr>
    </w:p>
    <w:p w:rsidR="00DF741D" w:rsidRDefault="00F82F07">
      <w:pPr>
        <w:pStyle w:val="Titolo2"/>
        <w:spacing w:before="90"/>
        <w:ind w:right="833"/>
      </w:pPr>
      <w:r>
        <w:t>Nel caso in cui si verifichi l’impossibilità a partecipare all’uscita, quest’ultima va</w:t>
      </w:r>
      <w:r>
        <w:rPr>
          <w:spacing w:val="1"/>
        </w:rPr>
        <w:t xml:space="preserve"> </w:t>
      </w:r>
      <w:r>
        <w:t>NECESSARIAMENTE e TEMPESTIVAMENTE comunicata in Comune per questioni</w:t>
      </w:r>
      <w:r>
        <w:rPr>
          <w:spacing w:val="-57"/>
        </w:rPr>
        <w:t xml:space="preserve"> </w:t>
      </w:r>
      <w:r>
        <w:t xml:space="preserve">organizzative </w:t>
      </w:r>
      <w:r>
        <w:rPr>
          <w:u w:val="thick"/>
        </w:rPr>
        <w:t>entro la data di chiusura delle iscrizioni: 30/12/2021</w:t>
      </w:r>
      <w:r>
        <w:t xml:space="preserve"> (diversamente</w:t>
      </w:r>
      <w:r>
        <w:rPr>
          <w:spacing w:val="1"/>
        </w:rPr>
        <w:t xml:space="preserve"> </w:t>
      </w:r>
      <w:r>
        <w:t>l’intera</w:t>
      </w:r>
      <w:r>
        <w:rPr>
          <w:spacing w:val="-1"/>
        </w:rPr>
        <w:t xml:space="preserve"> </w:t>
      </w:r>
      <w:r>
        <w:t>quota dovrà comunque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pagata).</w:t>
      </w:r>
    </w:p>
    <w:p w:rsidR="00DF741D" w:rsidRDefault="00DF741D">
      <w:pPr>
        <w:pStyle w:val="Corpotesto"/>
        <w:rPr>
          <w:rFonts w:ascii="Times New Roman"/>
          <w:b/>
          <w:sz w:val="26"/>
        </w:rPr>
      </w:pPr>
    </w:p>
    <w:p w:rsidR="00DF741D" w:rsidRDefault="00DF741D">
      <w:pPr>
        <w:pStyle w:val="Corpotesto"/>
        <w:rPr>
          <w:rFonts w:ascii="Times New Roman"/>
          <w:b/>
          <w:sz w:val="22"/>
        </w:rPr>
      </w:pPr>
    </w:p>
    <w:p w:rsidR="00DF741D" w:rsidRDefault="00DF741D">
      <w:pPr>
        <w:pStyle w:val="Corpotesto"/>
        <w:rPr>
          <w:rFonts w:ascii="Times New Roman"/>
          <w:b/>
          <w:sz w:val="26"/>
        </w:rPr>
      </w:pPr>
    </w:p>
    <w:p w:rsidR="00DF741D" w:rsidRDefault="00DF741D">
      <w:pPr>
        <w:pStyle w:val="Corpotesto"/>
        <w:spacing w:before="5"/>
        <w:rPr>
          <w:rFonts w:ascii="Times New Roman"/>
          <w:b/>
          <w:sz w:val="27"/>
        </w:rPr>
      </w:pPr>
    </w:p>
    <w:p w:rsidR="00DF741D" w:rsidRDefault="00F82F07">
      <w:pPr>
        <w:ind w:left="532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ATTENZIONE:</w:t>
      </w:r>
    </w:p>
    <w:p w:rsidR="00DF741D" w:rsidRDefault="00F82F07" w:rsidP="00B12DAA">
      <w:pPr>
        <w:spacing w:before="190"/>
        <w:ind w:left="532" w:right="352"/>
        <w:rPr>
          <w:rFonts w:ascii="Times New Roman"/>
          <w:b/>
          <w:sz w:val="20"/>
        </w:rPr>
      </w:pPr>
      <w:r>
        <w:rPr>
          <w:rFonts w:ascii="Times New Roman" w:hAnsi="Times New Roman"/>
          <w:b/>
          <w:sz w:val="28"/>
          <w:u w:val="thick"/>
        </w:rPr>
        <w:t>TELEFONARE ALLO 0363 326688 IL 04/01/2022 PER AVERE LA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 xml:space="preserve">CONFERMA DELLO SVOLGIMENTO DELL’USCITA </w:t>
      </w:r>
    </w:p>
    <w:p w:rsidR="00DF741D" w:rsidRDefault="00DF741D">
      <w:pPr>
        <w:pStyle w:val="Corpotesto"/>
        <w:rPr>
          <w:rFonts w:ascii="Times New Roman"/>
          <w:b/>
          <w:sz w:val="20"/>
        </w:rPr>
      </w:pPr>
    </w:p>
    <w:p w:rsidR="00DF741D" w:rsidRDefault="00DF741D">
      <w:pPr>
        <w:pStyle w:val="Corpotesto"/>
        <w:rPr>
          <w:rFonts w:ascii="Times New Roman"/>
          <w:b/>
          <w:sz w:val="20"/>
        </w:rPr>
      </w:pPr>
    </w:p>
    <w:p w:rsidR="00DF741D" w:rsidRDefault="00DF741D">
      <w:pPr>
        <w:pStyle w:val="Corpotesto"/>
        <w:spacing w:before="3"/>
        <w:rPr>
          <w:rFonts w:ascii="Times New Roman"/>
          <w:b/>
          <w:sz w:val="18"/>
        </w:rPr>
      </w:pPr>
    </w:p>
    <w:p w:rsidR="00DF741D" w:rsidRDefault="00F82F07">
      <w:pPr>
        <w:spacing w:before="64"/>
        <w:ind w:left="532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679/2016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101/2018</w:t>
      </w:r>
    </w:p>
    <w:p w:rsidR="00DF741D" w:rsidRDefault="00DF741D">
      <w:pPr>
        <w:pStyle w:val="Corpotesto"/>
        <w:spacing w:before="6"/>
        <w:rPr>
          <w:b/>
          <w:sz w:val="14"/>
        </w:rPr>
      </w:pPr>
    </w:p>
    <w:p w:rsidR="00DF741D" w:rsidRDefault="00F82F07">
      <w:pPr>
        <w:pStyle w:val="Corpotesto"/>
        <w:spacing w:line="259" w:lineRule="auto"/>
        <w:ind w:left="532" w:right="163"/>
        <w:jc w:val="both"/>
      </w:pPr>
      <w:r>
        <w:t>I dati personali acquisiti dall’Amministrazione Comunale ai fini della presente iscrizione saranno trattati, anche mediante strumenti elettronici,</w:t>
      </w:r>
      <w:r>
        <w:rPr>
          <w:spacing w:val="1"/>
        </w:rPr>
        <w:t xml:space="preserve"> </w:t>
      </w:r>
      <w:r>
        <w:t xml:space="preserve">dall’Ente Comunale. Il conferimento dei dati ha natura obbligatoria. In caso di rifiuto non sarà possibile accogliere la richiesta di </w:t>
      </w:r>
      <w:proofErr w:type="spellStart"/>
      <w:r>
        <w:t>iscrizione.Il</w:t>
      </w:r>
      <w:proofErr w:type="spellEnd"/>
      <w:r>
        <w:rPr>
          <w:spacing w:val="1"/>
        </w:rPr>
        <w:t xml:space="preserve"> </w:t>
      </w:r>
      <w:r>
        <w:t>dichiarante potrà</w:t>
      </w:r>
      <w:r>
        <w:rPr>
          <w:spacing w:val="1"/>
        </w:rPr>
        <w:t xml:space="preserve"> </w:t>
      </w:r>
      <w:r>
        <w:t>esercitare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 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196/03 (accesso,</w:t>
      </w:r>
      <w:r>
        <w:rPr>
          <w:spacing w:val="1"/>
        </w:rPr>
        <w:t xml:space="preserve"> </w:t>
      </w:r>
      <w:r>
        <w:t>aggiornamento, rettificazione,</w:t>
      </w:r>
      <w:r>
        <w:rPr>
          <w:spacing w:val="1"/>
        </w:rPr>
        <w:t xml:space="preserve"> </w:t>
      </w:r>
      <w:r>
        <w:t>integrazione,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trasformazione in forma anonima o blocco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trattati in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opposizione, richiesta</w:t>
      </w:r>
      <w:r>
        <w:rPr>
          <w:spacing w:val="1"/>
        </w:rPr>
        <w:t xml:space="preserve"> </w:t>
      </w:r>
      <w:r>
        <w:t>delle informazioni).</w:t>
      </w:r>
      <w:r>
        <w:rPr>
          <w:spacing w:val="1"/>
        </w:rPr>
        <w:t xml:space="preserve"> </w:t>
      </w:r>
      <w:r>
        <w:t>Titolare del</w:t>
      </w:r>
      <w:r>
        <w:rPr>
          <w:spacing w:val="1"/>
        </w:rPr>
        <w:t xml:space="preserve"> </w:t>
      </w:r>
      <w:r>
        <w:t>trattamento: Comune di</w:t>
      </w:r>
      <w:r>
        <w:rPr>
          <w:spacing w:val="-1"/>
        </w:rPr>
        <w:t xml:space="preserve"> </w:t>
      </w:r>
      <w:r>
        <w:t>Casirate</w:t>
      </w:r>
      <w:r>
        <w:rPr>
          <w:spacing w:val="-3"/>
        </w:rPr>
        <w:t xml:space="preserve"> </w:t>
      </w:r>
      <w:r>
        <w:t>d’Adda.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 trattamento:</w:t>
      </w:r>
      <w:r>
        <w:rPr>
          <w:spacing w:val="1"/>
        </w:rPr>
        <w:t xml:space="preserve"> </w:t>
      </w:r>
      <w:r>
        <w:t>Responsabile Area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Persona.</w:t>
      </w:r>
    </w:p>
    <w:p w:rsidR="00DF741D" w:rsidRDefault="00DF741D">
      <w:pPr>
        <w:pStyle w:val="Corpotesto"/>
      </w:pPr>
    </w:p>
    <w:p w:rsidR="00DF741D" w:rsidRDefault="00DF741D">
      <w:pPr>
        <w:pStyle w:val="Corpotesto"/>
      </w:pPr>
    </w:p>
    <w:p w:rsidR="00DF741D" w:rsidRDefault="00DF741D">
      <w:pPr>
        <w:pStyle w:val="Corpotesto"/>
      </w:pPr>
    </w:p>
    <w:p w:rsidR="00DF741D" w:rsidRDefault="00DF741D">
      <w:pPr>
        <w:pStyle w:val="Corpotesto"/>
      </w:pPr>
    </w:p>
    <w:p w:rsidR="00DF741D" w:rsidRDefault="00F82F07">
      <w:pPr>
        <w:pStyle w:val="Titolo2"/>
        <w:spacing w:before="116"/>
        <w:ind w:left="0" w:right="1913"/>
        <w:jc w:val="right"/>
      </w:pPr>
      <w:r>
        <w:t>FIRMA</w:t>
      </w:r>
    </w:p>
    <w:p w:rsidR="00DF741D" w:rsidRDefault="00F82F07">
      <w:pPr>
        <w:tabs>
          <w:tab w:val="left" w:pos="3891"/>
          <w:tab w:val="left" w:pos="4780"/>
          <w:tab w:val="left" w:pos="9214"/>
        </w:tabs>
        <w:ind w:left="532"/>
        <w:jc w:val="both"/>
        <w:rPr>
          <w:rFonts w:ascii="Times New Roman" w:hAnsi="Times New Roman"/>
        </w:rPr>
      </w:pPr>
      <w:r>
        <w:rPr>
          <w:rFonts w:ascii="Calibri" w:hAnsi="Calibri"/>
        </w:rPr>
        <w:t>Casirate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d’Adda,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DF741D">
      <w:type w:val="continuous"/>
      <w:pgSz w:w="11900" w:h="16840"/>
      <w:pgMar w:top="54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D"/>
    <w:rsid w:val="00B12DAA"/>
    <w:rsid w:val="00C573AE"/>
    <w:rsid w:val="00DF741D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FF64-E2AB-423A-B202-2D8D1B8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ind w:left="5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35"/>
      <w:ind w:left="1240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07"/>
    <w:rPr>
      <w:rFonts w:ascii="Segoe UI" w:eastAsia="Candar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iscrizioni MONUMENTALE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iscrizioni MONUMENTALE</dc:title>
  <dc:creator>nadia</dc:creator>
  <cp:keywords>()</cp:keywords>
  <cp:lastModifiedBy>Francesca Area Anagrafe</cp:lastModifiedBy>
  <cp:revision>2</cp:revision>
  <cp:lastPrinted>2021-12-09T11:40:00Z</cp:lastPrinted>
  <dcterms:created xsi:type="dcterms:W3CDTF">2021-12-13T17:46:00Z</dcterms:created>
  <dcterms:modified xsi:type="dcterms:W3CDTF">2021-12-13T17:46:00Z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2021-12-07T00:00:00Z</vt:filetime>
  </property>
</Properties>
</file>